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769B" w:rsidRPr="0090769B" w:rsidRDefault="0090769B" w:rsidP="009076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69B">
        <w:rPr>
          <w:rFonts w:ascii="Times New Roman" w:hAnsi="Times New Roman" w:cs="Times New Roman"/>
          <w:b/>
          <w:bCs/>
          <w:sz w:val="28"/>
          <w:szCs w:val="28"/>
        </w:rPr>
        <w:t>MATERIAL ESCOLAR</w:t>
      </w:r>
    </w:p>
    <w:p w:rsidR="0090769B" w:rsidRDefault="0090769B"/>
    <w:p w:rsidR="0090769B" w:rsidRDefault="0090769B"/>
    <w:p w:rsidR="0090769B" w:rsidRDefault="0090769B" w:rsidP="0090769B">
      <w:r>
        <w:rPr>
          <w:noProof/>
        </w:rPr>
        <w:drawing>
          <wp:inline distT="0" distB="0" distL="0" distR="0">
            <wp:extent cx="5400040" cy="42310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erial escola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69B" w:rsidRPr="0090769B" w:rsidRDefault="0090769B" w:rsidP="0090769B"/>
    <w:p w:rsidR="0090769B" w:rsidRDefault="0090769B">
      <w:r>
        <w:rPr>
          <w:noProof/>
        </w:rPr>
        <w:drawing>
          <wp:inline distT="0" distB="0" distL="0" distR="0">
            <wp:extent cx="5400040" cy="316801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erial escolar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69B" w:rsidRDefault="00A46D3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A46D39">
        <w:rPr>
          <w:rFonts w:ascii="Times New Roman" w:hAnsi="Times New Roman" w:cs="Times New Roman"/>
          <w:sz w:val="24"/>
          <w:szCs w:val="24"/>
          <w:lang w:val="es-ES"/>
        </w:rPr>
        <w:lastRenderedPageBreak/>
        <w:t>Encuentra 7 palabras en esta sopa d</w:t>
      </w:r>
      <w:r>
        <w:rPr>
          <w:rFonts w:ascii="Times New Roman" w:hAnsi="Times New Roman" w:cs="Times New Roman"/>
          <w:sz w:val="24"/>
          <w:szCs w:val="24"/>
          <w:lang w:val="es-ES"/>
        </w:rPr>
        <w:t>e letras y marca las imágenes.</w:t>
      </w:r>
    </w:p>
    <w:p w:rsidR="00A46D39" w:rsidRDefault="00A46D39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/>
        </w:rPr>
        <w:drawing>
          <wp:inline distT="0" distB="0" distL="0" distR="0">
            <wp:extent cx="5232669" cy="1085906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 sopa letra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669" cy="108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D39" w:rsidRDefault="00A46D39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/>
        </w:rPr>
        <w:drawing>
          <wp:inline distT="0" distB="0" distL="0" distR="0">
            <wp:extent cx="5207268" cy="487705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pa de letra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268" cy="487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D39" w:rsidRDefault="00A46D39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A46D39" w:rsidRDefault="00A46D39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¡Vamos a practicar!</w:t>
      </w:r>
    </w:p>
    <w:p w:rsidR="00A46D39" w:rsidRDefault="00A46D39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/>
        </w:rPr>
        <w:drawing>
          <wp:inline distT="0" distB="0" distL="0" distR="0">
            <wp:extent cx="4819898" cy="1708238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al material escol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898" cy="170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D39" w:rsidRDefault="00A46D39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Ahora cuéntanos qué llevas en tu mochila/estuche con este esquema como ejemplo.</w:t>
      </w:r>
    </w:p>
    <w:p w:rsidR="00A46D39" w:rsidRDefault="00A46D39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/>
        </w:rPr>
        <w:drawing>
          <wp:inline distT="0" distB="0" distL="0" distR="0">
            <wp:extent cx="5594350" cy="2668928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quema material escola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210" cy="268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6D39" w:rsidRPr="00A46D39" w:rsidRDefault="00A46D39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A46D39" w:rsidRPr="00A46D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9B"/>
    <w:rsid w:val="0090769B"/>
    <w:rsid w:val="00972F0B"/>
    <w:rsid w:val="00A46D39"/>
    <w:rsid w:val="00B1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7F3B"/>
  <w15:chartTrackingRefBased/>
  <w15:docId w15:val="{411CEA50-F578-41B5-8112-6B709CC6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Gutierrez Iban</dc:creator>
  <cp:keywords/>
  <dc:description/>
  <cp:lastModifiedBy>Angela Gutierrez Iban</cp:lastModifiedBy>
  <cp:revision>1</cp:revision>
  <dcterms:created xsi:type="dcterms:W3CDTF">2023-11-14T22:21:00Z</dcterms:created>
  <dcterms:modified xsi:type="dcterms:W3CDTF">2023-11-14T22:59:00Z</dcterms:modified>
</cp:coreProperties>
</file>