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F0B" w:rsidRDefault="00842B81" w:rsidP="00842B81">
      <w:pPr>
        <w:jc w:val="center"/>
        <w:rPr>
          <w:rFonts w:ascii="Times New Roman" w:hAnsi="Times New Roman" w:cs="Times New Roman"/>
          <w:b/>
          <w:bCs/>
          <w:color w:val="7030A0"/>
          <w:lang w:val="es-ES"/>
        </w:rPr>
      </w:pPr>
      <w:r w:rsidRPr="00842B81">
        <w:rPr>
          <w:rFonts w:ascii="Times New Roman" w:hAnsi="Times New Roman" w:cs="Times New Roman"/>
          <w:b/>
          <w:bCs/>
          <w:color w:val="7030A0"/>
          <w:lang w:val="es-ES"/>
        </w:rPr>
        <w:t>MATERIAL ESCOLAR: VOCABULARIO EXTRA</w:t>
      </w:r>
    </w:p>
    <w:p w:rsidR="00842B81" w:rsidRDefault="00842B81" w:rsidP="00842B81">
      <w:pPr>
        <w:jc w:val="both"/>
        <w:rPr>
          <w:rFonts w:ascii="Times New Roman" w:hAnsi="Times New Roman" w:cs="Times New Roman"/>
          <w:b/>
          <w:bCs/>
          <w:color w:val="7030A0"/>
          <w:lang w:val="es-ES"/>
        </w:rPr>
      </w:pPr>
    </w:p>
    <w:p w:rsidR="00842B81" w:rsidRDefault="00842B81" w:rsidP="00842B81">
      <w:pPr>
        <w:jc w:val="both"/>
        <w:rPr>
          <w:rFonts w:ascii="Times New Roman" w:hAnsi="Times New Roman" w:cs="Times New Roman"/>
          <w:lang w:val="es-ES"/>
        </w:rPr>
      </w:pPr>
      <w:r>
        <w:rPr>
          <w:noProof/>
        </w:rPr>
        <w:drawing>
          <wp:inline distT="0" distB="0" distL="0" distR="0">
            <wp:extent cx="1155700" cy="11557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 xml:space="preserve">        El pegamento                    </w:t>
      </w:r>
      <w:r>
        <w:rPr>
          <w:noProof/>
        </w:rPr>
        <w:drawing>
          <wp:inline distT="0" distB="0" distL="0" distR="0">
            <wp:extent cx="1560088" cy="110490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06" cy="11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>La grapadora</w:t>
      </w:r>
    </w:p>
    <w:p w:rsidR="00842B81" w:rsidRDefault="00842B81" w:rsidP="00842B81">
      <w:pPr>
        <w:jc w:val="both"/>
        <w:rPr>
          <w:rFonts w:ascii="Times New Roman" w:hAnsi="Times New Roman" w:cs="Times New Roman"/>
          <w:lang w:val="es-ES"/>
        </w:rPr>
      </w:pPr>
    </w:p>
    <w:p w:rsidR="00842B81" w:rsidRDefault="00842B81" w:rsidP="00842B81">
      <w:pPr>
        <w:jc w:val="both"/>
        <w:rPr>
          <w:rFonts w:ascii="Times New Roman" w:hAnsi="Times New Roman" w:cs="Times New Roman"/>
          <w:lang w:val="es-ES"/>
        </w:rPr>
      </w:pPr>
      <w:r>
        <w:rPr>
          <w:noProof/>
        </w:rPr>
        <w:drawing>
          <wp:inline distT="0" distB="0" distL="0" distR="0">
            <wp:extent cx="1206010" cy="863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59" cy="88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 xml:space="preserve">La cinta adhesiva / el celo          </w:t>
      </w:r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>La chincheta</w:t>
      </w:r>
    </w:p>
    <w:p w:rsidR="00842B81" w:rsidRDefault="00842B81" w:rsidP="00842B81">
      <w:pPr>
        <w:jc w:val="both"/>
        <w:rPr>
          <w:rFonts w:ascii="Times New Roman" w:hAnsi="Times New Roman" w:cs="Times New Roman"/>
          <w:lang w:val="es-ES"/>
        </w:rPr>
      </w:pPr>
    </w:p>
    <w:p w:rsidR="00842B81" w:rsidRDefault="00842B81" w:rsidP="00842B81">
      <w:pPr>
        <w:jc w:val="both"/>
        <w:rPr>
          <w:rFonts w:ascii="Times New Roman" w:hAnsi="Times New Roman" w:cs="Times New Roman"/>
          <w:lang w:val="es-ES"/>
        </w:rPr>
      </w:pPr>
      <w:r>
        <w:rPr>
          <w:noProof/>
        </w:rPr>
        <w:drawing>
          <wp:inline distT="0" distB="0" distL="0" distR="0">
            <wp:extent cx="1215236" cy="1054100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31" cy="10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 xml:space="preserve">    El clip/ el imperdible              </w:t>
      </w:r>
      <w:r>
        <w:rPr>
          <w:noProof/>
        </w:rPr>
        <w:drawing>
          <wp:inline distT="0" distB="0" distL="0" distR="0">
            <wp:extent cx="1308512" cy="1092200"/>
            <wp:effectExtent l="0" t="0" r="6350" b="0"/>
            <wp:docPr id="6" name="Imagen 6" descr="Borrador Pizarra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rrador Pizarra gran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50" cy="110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 xml:space="preserve"> El borrador</w:t>
      </w:r>
    </w:p>
    <w:p w:rsidR="00842B81" w:rsidRDefault="00842B81" w:rsidP="00842B81">
      <w:pPr>
        <w:jc w:val="both"/>
        <w:rPr>
          <w:rFonts w:ascii="Times New Roman" w:hAnsi="Times New Roman" w:cs="Times New Roman"/>
          <w:lang w:val="es-ES"/>
        </w:rPr>
      </w:pPr>
    </w:p>
    <w:p w:rsidR="005A29A8" w:rsidRDefault="00842B81" w:rsidP="00842B81">
      <w:pPr>
        <w:jc w:val="both"/>
        <w:rPr>
          <w:rFonts w:ascii="Times New Roman" w:hAnsi="Times New Roman" w:cs="Times New Roman"/>
          <w:lang w:val="es-ES"/>
        </w:rPr>
      </w:pPr>
      <w:r>
        <w:rPr>
          <w:noProof/>
        </w:rPr>
        <w:drawing>
          <wp:inline distT="0" distB="0" distL="0" distR="0">
            <wp:extent cx="1369005" cy="768350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02" cy="78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 xml:space="preserve"> El proyector                         </w:t>
      </w:r>
      <w:r>
        <w:rPr>
          <w:noProof/>
        </w:rPr>
        <w:drawing>
          <wp:inline distT="0" distB="0" distL="0" distR="0">
            <wp:extent cx="1079500" cy="1233714"/>
            <wp:effectExtent l="0" t="0" r="635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55" cy="124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 xml:space="preserve">  </w:t>
      </w:r>
      <w:r w:rsidR="005A29A8">
        <w:rPr>
          <w:rFonts w:ascii="Times New Roman" w:hAnsi="Times New Roman" w:cs="Times New Roman"/>
          <w:lang w:val="es-ES"/>
        </w:rPr>
        <w:t xml:space="preserve">   </w:t>
      </w:r>
      <w:r>
        <w:rPr>
          <w:rFonts w:ascii="Times New Roman" w:hAnsi="Times New Roman" w:cs="Times New Roman"/>
          <w:lang w:val="es-ES"/>
        </w:rPr>
        <w:t>Las pinturas</w:t>
      </w:r>
    </w:p>
    <w:p w:rsidR="005A29A8" w:rsidRDefault="005A29A8" w:rsidP="00842B81">
      <w:pPr>
        <w:jc w:val="both"/>
        <w:rPr>
          <w:rFonts w:ascii="Times New Roman" w:hAnsi="Times New Roman" w:cs="Times New Roman"/>
          <w:lang w:val="es-ES"/>
        </w:rPr>
      </w:pPr>
    </w:p>
    <w:p w:rsidR="005A29A8" w:rsidRDefault="005A29A8" w:rsidP="00842B81">
      <w:pPr>
        <w:jc w:val="both"/>
        <w:rPr>
          <w:rFonts w:ascii="Times New Roman" w:hAnsi="Times New Roman" w:cs="Times New Roman"/>
          <w:lang w:val="es-ES"/>
        </w:rPr>
      </w:pPr>
      <w:r>
        <w:rPr>
          <w:noProof/>
        </w:rPr>
        <w:drawing>
          <wp:inline distT="0" distB="0" distL="0" distR="0">
            <wp:extent cx="1327150" cy="1327150"/>
            <wp:effectExtent l="0" t="0" r="6350" b="6350"/>
            <wp:docPr id="9" name="Imagen 9" descr="545.000+ Pupitre Escolar Fotografías de stock, fotos e imágenes libres de  derechos - iStock | Pupitre vací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45.000+ Pupitre Escolar Fotografías de stock, fotos e imágenes libres de  derechos - iStock | Pupitre vací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 xml:space="preserve">El pupitre (la mesa y la </w:t>
      </w:r>
      <w:proofErr w:type="gramStart"/>
      <w:r>
        <w:rPr>
          <w:rFonts w:ascii="Times New Roman" w:hAnsi="Times New Roman" w:cs="Times New Roman"/>
          <w:lang w:val="es-ES"/>
        </w:rPr>
        <w:t xml:space="preserve">silla)   </w:t>
      </w:r>
      <w:proofErr w:type="gramEnd"/>
      <w:r>
        <w:rPr>
          <w:noProof/>
        </w:rPr>
        <w:drawing>
          <wp:inline distT="0" distB="0" distL="0" distR="0">
            <wp:extent cx="1085850" cy="1085850"/>
            <wp:effectExtent l="0" t="0" r="0" b="0"/>
            <wp:docPr id="10" name="Imagen 10" descr="Papelera Reciclaje desde la Terminal. uGeek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pelera Reciclaje desde la Terminal. uGeek Blo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>La papelera</w:t>
      </w:r>
    </w:p>
    <w:p w:rsidR="005A29A8" w:rsidRPr="005A29A8" w:rsidRDefault="005A29A8" w:rsidP="00842B81">
      <w:pPr>
        <w:jc w:val="both"/>
        <w:rPr>
          <w:rFonts w:ascii="Times New Roman" w:hAnsi="Times New Roman" w:cs="Times New Roman"/>
          <w:lang w:val="es-ES"/>
        </w:rPr>
      </w:pPr>
    </w:p>
    <w:p w:rsidR="00842B81" w:rsidRPr="00842B81" w:rsidRDefault="00842B81">
      <w:pPr>
        <w:rPr>
          <w:lang w:val="es-ES"/>
        </w:rPr>
      </w:pPr>
      <w:bookmarkStart w:id="0" w:name="_GoBack"/>
      <w:bookmarkEnd w:id="0"/>
    </w:p>
    <w:sectPr w:rsidR="00842B81" w:rsidRPr="00842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7A83"/>
    <w:multiLevelType w:val="hybridMultilevel"/>
    <w:tmpl w:val="968CDE22"/>
    <w:lvl w:ilvl="0" w:tplc="BCDA9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81"/>
    <w:rsid w:val="005A29A8"/>
    <w:rsid w:val="00842B81"/>
    <w:rsid w:val="009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5A97"/>
  <w15:chartTrackingRefBased/>
  <w15:docId w15:val="{1783469B-FFB7-4551-BB73-C07DCCC1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Gutierrez Iban</dc:creator>
  <cp:keywords/>
  <dc:description/>
  <cp:lastModifiedBy>Angela Gutierrez Iban</cp:lastModifiedBy>
  <cp:revision>1</cp:revision>
  <dcterms:created xsi:type="dcterms:W3CDTF">2023-11-20T22:30:00Z</dcterms:created>
  <dcterms:modified xsi:type="dcterms:W3CDTF">2023-11-20T22:45:00Z</dcterms:modified>
</cp:coreProperties>
</file>